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32" w:rsidRDefault="009F6932" w:rsidP="009F6932">
      <w:pPr>
        <w:pStyle w:val="a5"/>
        <w:ind w:firstLine="0"/>
        <w:jc w:val="both"/>
        <w:rPr>
          <w:bCs/>
          <w:i/>
          <w:iCs/>
          <w:sz w:val="28"/>
          <w:szCs w:val="28"/>
          <w:lang w:val="ky-KG"/>
        </w:rPr>
      </w:pPr>
      <w:r w:rsidRPr="00086A90">
        <w:rPr>
          <w:b/>
          <w:i/>
          <w:iCs/>
          <w:sz w:val="28"/>
          <w:szCs w:val="28"/>
          <w:lang w:val="ky-KG"/>
        </w:rPr>
        <w:t>Уруксат кагаздарын берүү жөнүндө реестр</w:t>
      </w:r>
      <w:bookmarkStart w:id="0" w:name="_GoBack"/>
      <w:bookmarkEnd w:id="0"/>
    </w:p>
    <w:p w:rsidR="009F6932" w:rsidRPr="00D25B66" w:rsidRDefault="009F6932" w:rsidP="009F6932">
      <w:pPr>
        <w:pStyle w:val="a5"/>
        <w:jc w:val="both"/>
        <w:rPr>
          <w:bCs/>
          <w:i/>
          <w:iCs/>
          <w:sz w:val="28"/>
          <w:szCs w:val="28"/>
          <w:lang w:val="ky-KG"/>
        </w:rPr>
      </w:pPr>
      <w:r>
        <w:rPr>
          <w:bCs/>
          <w:color w:val="000000"/>
          <w:sz w:val="28"/>
          <w:szCs w:val="28"/>
          <w:lang w:val="ky-KG"/>
        </w:rPr>
        <w:t xml:space="preserve"> </w:t>
      </w:r>
      <w:r>
        <w:rPr>
          <w:bCs/>
          <w:color w:val="000000"/>
          <w:sz w:val="28"/>
          <w:szCs w:val="28"/>
          <w:lang w:val="ky-KG"/>
        </w:rPr>
        <w:tab/>
      </w:r>
      <w:r w:rsidRPr="00AE20C6">
        <w:rPr>
          <w:sz w:val="28"/>
          <w:szCs w:val="28"/>
          <w:lang w:val="ky-KG"/>
        </w:rPr>
        <w:t>2023-жылдын 12 айында 20 404 738 сомго эл аралык автомобиль ташууларына 96129</w:t>
      </w:r>
      <w:r>
        <w:rPr>
          <w:sz w:val="28"/>
          <w:szCs w:val="28"/>
          <w:lang w:val="ky-KG"/>
        </w:rPr>
        <w:t xml:space="preserve"> </w:t>
      </w:r>
      <w:r w:rsidRPr="00AE20C6">
        <w:rPr>
          <w:sz w:val="28"/>
          <w:szCs w:val="28"/>
          <w:lang w:val="ky-KG"/>
        </w:rPr>
        <w:t xml:space="preserve">уруксат кагаздары берилип, алар толугу менен республикалык бюджетке чегерилген. </w:t>
      </w:r>
    </w:p>
    <w:p w:rsidR="00367FA1" w:rsidRPr="009F6932" w:rsidRDefault="00367FA1">
      <w:pPr>
        <w:rPr>
          <w:lang w:val="ky-KG"/>
        </w:rPr>
      </w:pPr>
    </w:p>
    <w:sectPr w:rsidR="00367FA1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32"/>
    <w:rsid w:val="00367FA1"/>
    <w:rsid w:val="009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9B4"/>
  <w15:chartTrackingRefBased/>
  <w15:docId w15:val="{F21D9B54-5526-467A-B6F5-7EBE33C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69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6932"/>
  </w:style>
  <w:style w:type="paragraph" w:styleId="a5">
    <w:name w:val="Body Text First Indent"/>
    <w:basedOn w:val="a3"/>
    <w:link w:val="a6"/>
    <w:unhideWhenUsed/>
    <w:rsid w:val="009F693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9F6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2024-01-26T05:56:00Z</dcterms:created>
  <dcterms:modified xsi:type="dcterms:W3CDTF">2024-01-26T05:57:00Z</dcterms:modified>
</cp:coreProperties>
</file>